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56FE" w14:textId="07826CFB" w:rsidR="004952A7" w:rsidRPr="00F920FF" w:rsidRDefault="00336719" w:rsidP="00F920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4F277D">
        <w:rPr>
          <w:noProof/>
          <w:lang w:eastAsia="en-GB"/>
        </w:rPr>
        <w:drawing>
          <wp:anchor distT="0" distB="0" distL="114300" distR="114300" simplePos="0" relativeHeight="251754496" behindDoc="1" locked="0" layoutInCell="1" allowOverlap="1" wp14:anchorId="35B4200B" wp14:editId="3A63FF0E">
            <wp:simplePos x="0" y="0"/>
            <wp:positionH relativeFrom="margin">
              <wp:posOffset>6045200</wp:posOffset>
            </wp:positionH>
            <wp:positionV relativeFrom="margin">
              <wp:posOffset>-355600</wp:posOffset>
            </wp:positionV>
            <wp:extent cx="854075" cy="1097915"/>
            <wp:effectExtent l="0" t="0" r="3175" b="6985"/>
            <wp:wrapSquare wrapText="bothSides"/>
            <wp:docPr id="17" name="Picture 17" descr="D:\Images for Tempest Customer Services\STAFF\590-B256C8145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 for Tempest Customer Services\STAFF\590-B256C8145C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3"/>
          <w:lang w:eastAsia="en-GB"/>
        </w:rPr>
        <w:drawing>
          <wp:anchor distT="0" distB="0" distL="114300" distR="114300" simplePos="0" relativeHeight="251569152" behindDoc="0" locked="0" layoutInCell="1" allowOverlap="1" wp14:anchorId="6480991D" wp14:editId="2127F140">
            <wp:simplePos x="0" y="0"/>
            <wp:positionH relativeFrom="margin">
              <wp:align>left</wp:align>
            </wp:positionH>
            <wp:positionV relativeFrom="margin">
              <wp:posOffset>-254000</wp:posOffset>
            </wp:positionV>
            <wp:extent cx="1124585" cy="8997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09F0970" wp14:editId="7C0B5626">
                <wp:simplePos x="0" y="0"/>
                <wp:positionH relativeFrom="column">
                  <wp:posOffset>1150620</wp:posOffset>
                </wp:positionH>
                <wp:positionV relativeFrom="paragraph">
                  <wp:posOffset>-190500</wp:posOffset>
                </wp:positionV>
                <wp:extent cx="4775200" cy="809625"/>
                <wp:effectExtent l="0" t="0" r="635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AA1A0" w14:textId="4B331505" w:rsidR="004952A7" w:rsidRPr="008A5537" w:rsidRDefault="002F7CC6">
                            <w:pPr>
                              <w:rPr>
                                <w:rFonts w:ascii="Cambria" w:hAnsi="Cambri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A5537">
                              <w:rPr>
                                <w:rFonts w:ascii="Cambria" w:hAnsi="Cambria"/>
                                <w:color w:val="FF0000"/>
                                <w:sz w:val="72"/>
                                <w:szCs w:val="72"/>
                              </w:rPr>
                              <w:t xml:space="preserve">Class </w:t>
                            </w:r>
                            <w:r w:rsidR="00B56455">
                              <w:rPr>
                                <w:rFonts w:ascii="Cambria" w:hAnsi="Cambria"/>
                                <w:color w:val="FF0000"/>
                                <w:sz w:val="72"/>
                                <w:szCs w:val="72"/>
                              </w:rPr>
                              <w:t>2</w:t>
                            </w:r>
                            <w:r w:rsidRPr="008A5537">
                              <w:rPr>
                                <w:rFonts w:ascii="Cambria" w:hAnsi="Cambria"/>
                                <w:color w:val="FF0000"/>
                                <w:sz w:val="72"/>
                                <w:szCs w:val="72"/>
                              </w:rPr>
                              <w:t xml:space="preserve"> Welcome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9F0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6pt;margin-top:-15pt;width:376pt;height:63.7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" stroked="f">
                <v:textbox>
                  <w:txbxContent>
                    <w:p w14:paraId="423AA1A0" w14:textId="4B331505" w:rsidR="004952A7" w:rsidRPr="008A5537" w:rsidRDefault="002F7CC6">
                      <w:pPr>
                        <w:rPr>
                          <w:rFonts w:ascii="Cambria" w:hAnsi="Cambria"/>
                          <w:color w:val="FF0000"/>
                          <w:sz w:val="72"/>
                          <w:szCs w:val="72"/>
                        </w:rPr>
                      </w:pPr>
                      <w:r w:rsidRPr="008A5537">
                        <w:rPr>
                          <w:rFonts w:ascii="Cambria" w:hAnsi="Cambria"/>
                          <w:color w:val="FF0000"/>
                          <w:sz w:val="72"/>
                          <w:szCs w:val="72"/>
                        </w:rPr>
                        <w:t xml:space="preserve">Class </w:t>
                      </w:r>
                      <w:r w:rsidR="00B56455">
                        <w:rPr>
                          <w:rFonts w:ascii="Cambria" w:hAnsi="Cambria"/>
                          <w:color w:val="FF0000"/>
                          <w:sz w:val="72"/>
                          <w:szCs w:val="72"/>
                        </w:rPr>
                        <w:t>2</w:t>
                      </w:r>
                      <w:r w:rsidRPr="008A5537">
                        <w:rPr>
                          <w:rFonts w:ascii="Cambria" w:hAnsi="Cambria"/>
                          <w:color w:val="FF0000"/>
                          <w:sz w:val="72"/>
                          <w:szCs w:val="72"/>
                        </w:rPr>
                        <w:t xml:space="preserve"> Welcome Letter</w:t>
                      </w:r>
                    </w:p>
                  </w:txbxContent>
                </v:textbox>
              </v:shape>
            </w:pict>
          </mc:Fallback>
        </mc:AlternateContent>
      </w:r>
      <w:r w:rsidR="004952A7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                         </w:t>
      </w:r>
      <w:r w:rsidR="004952A7">
        <w:rPr>
          <w:rFonts w:ascii="Arial" w:hAnsi="Arial" w:cs="Arial"/>
          <w:color w:val="000000"/>
          <w:lang w:val="en-US"/>
        </w:rPr>
        <w:t xml:space="preserve">  </w:t>
      </w:r>
      <w:r w:rsidR="004952A7">
        <w:t xml:space="preserve">                                                                                                            </w:t>
      </w:r>
    </w:p>
    <w:p w14:paraId="1F803501" w14:textId="1671D49E" w:rsidR="004952A7" w:rsidRDefault="004952A7" w:rsidP="006E27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032F849C" w14:textId="46C80035" w:rsidR="00080C2C" w:rsidRPr="001A0695" w:rsidRDefault="001B5777" w:rsidP="00600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E39DB6" wp14:editId="21BB4B14">
                <wp:simplePos x="0" y="0"/>
                <wp:positionH relativeFrom="margin">
                  <wp:posOffset>3373755</wp:posOffset>
                </wp:positionH>
                <wp:positionV relativeFrom="paragraph">
                  <wp:posOffset>2174668</wp:posOffset>
                </wp:positionV>
                <wp:extent cx="41349" cy="5767425"/>
                <wp:effectExtent l="0" t="0" r="3492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9" cy="576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127B4" id="Straight Connector 1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65pt,171.25pt" to="268.9pt,6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" strokecolor="#4579b8 [3044]"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7B88DEA" wp14:editId="69125D10">
                <wp:simplePos x="0" y="0"/>
                <wp:positionH relativeFrom="margin">
                  <wp:posOffset>-188285</wp:posOffset>
                </wp:positionH>
                <wp:positionV relativeFrom="paragraph">
                  <wp:posOffset>4605611</wp:posOffset>
                </wp:positionV>
                <wp:extent cx="3581400" cy="1549400"/>
                <wp:effectExtent l="0" t="0" r="0" b="0"/>
                <wp:wrapTight wrapText="bothSides">
                  <wp:wrapPolygon edited="0">
                    <wp:start x="230" y="0"/>
                    <wp:lineTo x="230" y="21246"/>
                    <wp:lineTo x="21255" y="21246"/>
                    <wp:lineTo x="21255" y="0"/>
                    <wp:lineTo x="23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666844" w14:textId="4E9C17AC" w:rsidR="00957762" w:rsidRDefault="00957762" w:rsidP="00E45710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957762"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Attendance</w:t>
                            </w:r>
                          </w:p>
                          <w:p w14:paraId="2D4ACD24" w14:textId="53C85172" w:rsidR="008C77DA" w:rsidRDefault="00E45710" w:rsidP="00E45710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E45710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It is vitally important that </w:t>
                            </w:r>
                            <w:r w:rsidR="008C77DA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all our children</w:t>
                            </w:r>
                            <w:r w:rsidRPr="00E45710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attend school as much as possible. Our attendance target for next year is 97%. </w:t>
                            </w:r>
                          </w:p>
                          <w:p w14:paraId="6032C849" w14:textId="77777777" w:rsidR="008C77DA" w:rsidRDefault="008C77DA" w:rsidP="00E45710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5544F87A" w14:textId="29ACAB42" w:rsidR="00E45710" w:rsidRPr="00957762" w:rsidRDefault="00E45710" w:rsidP="00E45710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E45710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We do understand that occasionally children are ill, and would ask you to phone school by 9am to let us know they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are poorly.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88DE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14.85pt;margin-top:362.65pt;width:282pt;height:122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" filled="f" stroked="f">
                <v:textbox>
                  <w:txbxContent>
                    <w:p w14:paraId="32666844" w14:textId="4E9C17AC" w:rsidR="00957762" w:rsidRDefault="00957762" w:rsidP="00E45710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Arial"/>
                          <w:b/>
                          <w:bCs/>
                          <w:color w:val="000000"/>
                          <w:lang w:val="en-US"/>
                        </w:rPr>
                      </w:pPr>
                      <w:r w:rsidRPr="00957762">
                        <w:rPr>
                          <w:rFonts w:ascii="Cambria" w:hAnsi="Cambria" w:cs="Arial"/>
                          <w:b/>
                          <w:bCs/>
                          <w:color w:val="000000"/>
                          <w:lang w:val="en-US"/>
                        </w:rPr>
                        <w:t>Attendance</w:t>
                      </w:r>
                    </w:p>
                    <w:p w14:paraId="2D4ACD24" w14:textId="53C85172" w:rsidR="008C77DA" w:rsidRDefault="00E45710" w:rsidP="00E45710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  <w:r w:rsidRPr="00E45710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It is vitally important that </w:t>
                      </w:r>
                      <w:r w:rsidR="008C77DA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all our children</w:t>
                      </w:r>
                      <w:r w:rsidRPr="00E45710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attend school as much as possible. Our attendance target for next year is 97%. </w:t>
                      </w:r>
                    </w:p>
                    <w:p w14:paraId="6032C849" w14:textId="77777777" w:rsidR="008C77DA" w:rsidRDefault="008C77DA" w:rsidP="00E45710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</w:p>
                    <w:p w14:paraId="5544F87A" w14:textId="29ACAB42" w:rsidR="00E45710" w:rsidRPr="00957762" w:rsidRDefault="00E45710" w:rsidP="00E45710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/>
                          <w:bCs/>
                          <w:color w:val="000000"/>
                          <w:lang w:val="en-US"/>
                        </w:rPr>
                      </w:pPr>
                      <w:r w:rsidRPr="00E45710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We do understand that occasionally children are ill, and would ask you to phone school by 9am to let us know they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are poorly.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1F73F0B" wp14:editId="60D16CA4">
                <wp:simplePos x="0" y="0"/>
                <wp:positionH relativeFrom="margin">
                  <wp:posOffset>3487420</wp:posOffset>
                </wp:positionH>
                <wp:positionV relativeFrom="paragraph">
                  <wp:posOffset>2078679</wp:posOffset>
                </wp:positionV>
                <wp:extent cx="3636010" cy="5283835"/>
                <wp:effectExtent l="0" t="0" r="0" b="0"/>
                <wp:wrapTight wrapText="bothSides">
                  <wp:wrapPolygon edited="0">
                    <wp:start x="226" y="0"/>
                    <wp:lineTo x="226" y="21494"/>
                    <wp:lineTo x="21276" y="21494"/>
                    <wp:lineTo x="21276" y="0"/>
                    <wp:lineTo x="226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528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5E6DFA" w14:textId="77777777" w:rsidR="00957762" w:rsidRPr="00957762" w:rsidRDefault="00957762" w:rsidP="0095776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957762"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Homework and Home Reading</w:t>
                            </w:r>
                          </w:p>
                          <w:p w14:paraId="42189D21" w14:textId="26F7BB12" w:rsidR="00CE5CA4" w:rsidRDefault="00E45710" w:rsidP="0095776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E45710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In Year 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2</w:t>
                            </w:r>
                            <w:r w:rsidRPr="00E45710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there will be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a piece of homework</w:t>
                            </w:r>
                            <w:r w:rsidR="001B5777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CE5CA4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linked to what we have learnt that week</w:t>
                            </w:r>
                            <w:r w:rsidR="001B5777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,</w:t>
                            </w:r>
                            <w:r w:rsidR="00CE5CA4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sent home on a Friday, which should be returned the following Wednesday.  </w:t>
                            </w:r>
                            <w:r w:rsidR="001B5777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It is the children’s responsibility to get their homework books out of their bags and put them in the Homework Tray near the classroom door. </w:t>
                            </w:r>
                          </w:p>
                          <w:p w14:paraId="49749584" w14:textId="77777777" w:rsidR="00CE5CA4" w:rsidRDefault="00CE5CA4" w:rsidP="0095776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100A52CA" w14:textId="4918A7F4" w:rsidR="00E45710" w:rsidRDefault="001B5777" w:rsidP="0095776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This term’s spelling</w:t>
                            </w:r>
                            <w:r w:rsidR="00CE5CA4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lessons will be on a Monday – during this lesson we will test previous spellings and practice new ones.  The spellings for the whole half term will be </w:t>
                            </w:r>
                            <w:r w:rsidR="00E45710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given out </w:t>
                            </w:r>
                            <w:r w:rsidR="00CE5CA4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in the first week back</w:t>
                            </w:r>
                            <w:r w:rsidR="00E45710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. </w:t>
                            </w:r>
                          </w:p>
                          <w:p w14:paraId="2DCF25F4" w14:textId="5FAF261B" w:rsidR="00FC6FC7" w:rsidRDefault="00FC6FC7" w:rsidP="0095776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5D55C93A" w14:textId="7092A5E0" w:rsidR="00FC6FC7" w:rsidRDefault="00FC6FC7" w:rsidP="0095776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We will also be sending home a sheet with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1B5777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math’s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facts for each week – these are to be learnt and will be practiced throughout each week. Pupils in Year 2 need to have these facts at their fingertips. </w:t>
                            </w:r>
                          </w:p>
                          <w:p w14:paraId="41460A36" w14:textId="37029375" w:rsidR="00CE5CA4" w:rsidRDefault="00CE5CA4" w:rsidP="0095776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427A1E59" w14:textId="77777777" w:rsidR="00E45710" w:rsidRDefault="00E45710" w:rsidP="0095776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05ADC58C" w14:textId="71AB3F20" w:rsidR="00957762" w:rsidRPr="002F7CC6" w:rsidRDefault="00E45710" w:rsidP="00957762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Children will have </w:t>
                            </w:r>
                            <w:r w:rsidR="00A64E76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RWI phonics linked reading book or if they are on Accelerated </w:t>
                            </w:r>
                            <w:r w:rsidR="00B67AC9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Reader,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they will </w:t>
                            </w:r>
                            <w:r w:rsidRPr="00E45710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choose their own reading book,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matched to their reading level. </w:t>
                            </w:r>
                            <w:r w:rsidRPr="00E45710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Pupils are</w:t>
                            </w:r>
                            <w:r w:rsidRPr="00E45710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encouraged to read every day. 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 PLEASE CAN CHIDLREN HAVE THEIR READING BAG AND BOOK IN SCHOOL EVERYDAY.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3F0B" id="Text Box 13" o:spid="_x0000_s1028" type="#_x0000_t202" style="position:absolute;margin-left:274.6pt;margin-top:163.7pt;width:286.3pt;height:416.0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" filled="f" stroked="f">
                <v:textbox>
                  <w:txbxContent>
                    <w:p w14:paraId="145E6DFA" w14:textId="77777777" w:rsidR="00957762" w:rsidRPr="00957762" w:rsidRDefault="00957762" w:rsidP="0095776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Arial"/>
                          <w:b/>
                          <w:bCs/>
                          <w:color w:val="000000"/>
                          <w:lang w:val="en-US"/>
                        </w:rPr>
                      </w:pPr>
                      <w:r w:rsidRPr="00957762">
                        <w:rPr>
                          <w:rFonts w:ascii="Cambria" w:hAnsi="Cambria" w:cs="Arial"/>
                          <w:b/>
                          <w:bCs/>
                          <w:color w:val="000000"/>
                          <w:lang w:val="en-US"/>
                        </w:rPr>
                        <w:t>Homework and Home Reading</w:t>
                      </w:r>
                    </w:p>
                    <w:p w14:paraId="42189D21" w14:textId="26F7BB12" w:rsidR="00CE5CA4" w:rsidRDefault="00E45710" w:rsidP="0095776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  <w:r w:rsidRPr="00E45710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In Year 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2</w:t>
                      </w:r>
                      <w:r w:rsidRPr="00E45710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there will be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a piece of homework</w:t>
                      </w:r>
                      <w:r w:rsidR="001B5777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,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 w:rsidR="00CE5CA4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linked to what we have learnt that week</w:t>
                      </w:r>
                      <w:r w:rsidR="001B5777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,</w:t>
                      </w:r>
                      <w:r w:rsidR="00CE5CA4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sent home on a Friday, which should be returned the following Wednesday.  </w:t>
                      </w:r>
                      <w:r w:rsidR="001B5777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It is the children’s responsibility to get their homework books out of their bags and put them in the Homework Tray near the classroom door. </w:t>
                      </w:r>
                    </w:p>
                    <w:p w14:paraId="49749584" w14:textId="77777777" w:rsidR="00CE5CA4" w:rsidRDefault="00CE5CA4" w:rsidP="0095776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</w:p>
                    <w:p w14:paraId="100A52CA" w14:textId="4918A7F4" w:rsidR="00E45710" w:rsidRDefault="001B5777" w:rsidP="0095776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This term’s spelling</w:t>
                      </w:r>
                      <w:r w:rsidR="00CE5CA4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lessons will be on a Monday – during this lesson we will test previous spellings and practice new ones.  The spellings for the whole half term will be </w:t>
                      </w:r>
                      <w:r w:rsidR="00E45710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given out </w:t>
                      </w:r>
                      <w:r w:rsidR="00CE5CA4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in the first week back</w:t>
                      </w:r>
                      <w:r w:rsidR="00E45710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. </w:t>
                      </w:r>
                    </w:p>
                    <w:p w14:paraId="2DCF25F4" w14:textId="5FAF261B" w:rsidR="00FC6FC7" w:rsidRDefault="00FC6FC7" w:rsidP="0095776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</w:p>
                    <w:p w14:paraId="5D55C93A" w14:textId="7092A5E0" w:rsidR="00FC6FC7" w:rsidRDefault="00FC6FC7" w:rsidP="0095776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We will also be sending home a sheet with </w:t>
                      </w:r>
                      <w:proofErr w:type="gramStart"/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8</w:t>
                      </w:r>
                      <w:proofErr w:type="gramEnd"/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 w:rsidR="001B5777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math’s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facts for each week – these are to be learnt and will be practiced throughout each week. Pupils in Year 2 need to have these facts at their fingertips. </w:t>
                      </w:r>
                    </w:p>
                    <w:p w14:paraId="41460A36" w14:textId="37029375" w:rsidR="00CE5CA4" w:rsidRDefault="00CE5CA4" w:rsidP="0095776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</w:p>
                    <w:p w14:paraId="427A1E59" w14:textId="77777777" w:rsidR="00E45710" w:rsidRDefault="00E45710" w:rsidP="0095776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</w:p>
                    <w:p w14:paraId="05ADC58C" w14:textId="71AB3F20" w:rsidR="00957762" w:rsidRPr="002F7CC6" w:rsidRDefault="00E45710" w:rsidP="00957762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Children will have </w:t>
                      </w:r>
                      <w:r w:rsidR="00A64E76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a 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RWI phonics linked reading book or if they are on Accelerated </w:t>
                      </w:r>
                      <w:r w:rsidR="00B67AC9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Reader,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they will </w:t>
                      </w:r>
                      <w:r w:rsidRPr="00E45710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choose their own reading book,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matched to their reading level. </w:t>
                      </w:r>
                      <w:r w:rsidRPr="00E45710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Pupils are</w:t>
                      </w:r>
                      <w:r w:rsidRPr="00E45710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encouraged to read every day. 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 PLEASE CAN CHIDLREN HAVE THEIR READING BAG AND BOOK IN SCHOOL EVERYDAY.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A92FA11" wp14:editId="0AFA5B89">
                <wp:simplePos x="0" y="0"/>
                <wp:positionH relativeFrom="margin">
                  <wp:posOffset>-170313</wp:posOffset>
                </wp:positionH>
                <wp:positionV relativeFrom="paragraph">
                  <wp:posOffset>6288951</wp:posOffset>
                </wp:positionV>
                <wp:extent cx="3594100" cy="1190625"/>
                <wp:effectExtent l="0" t="0" r="0" b="9525"/>
                <wp:wrapTight wrapText="bothSides">
                  <wp:wrapPolygon edited="0">
                    <wp:start x="229" y="0"/>
                    <wp:lineTo x="229" y="21427"/>
                    <wp:lineTo x="21180" y="21427"/>
                    <wp:lineTo x="21180" y="0"/>
                    <wp:lineTo x="229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2070B0" w14:textId="77777777" w:rsidR="002F7CC6" w:rsidRDefault="002F7CC6" w:rsidP="008A5537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957762"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PE</w:t>
                            </w:r>
                          </w:p>
                          <w:p w14:paraId="5EAFAF81" w14:textId="5AF97BC3" w:rsidR="002F7CC6" w:rsidRDefault="002F7CC6" w:rsidP="002F7CC6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This term our class wil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l be doing PE on</w:t>
                            </w:r>
                            <w:r w:rsidR="00E45710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a Thursday.</w:t>
                            </w:r>
                          </w:p>
                          <w:p w14:paraId="14ECC1B5" w14:textId="06EAEECE" w:rsidR="002F7CC6" w:rsidRPr="002F7CC6" w:rsidRDefault="002F7CC6" w:rsidP="002F7CC6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It’s really important to have PE kit in school for these days but ideally it should be available for every day as </w:t>
                            </w:r>
                            <w:r w:rsidR="00FC6FC7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we like to fit in an extra PE session when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2FA11" id="Text Box 9" o:spid="_x0000_s1029" type="#_x0000_t202" style="position:absolute;margin-left:-13.4pt;margin-top:495.2pt;width:283pt;height:93.7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" filled="f" stroked="f">
                <v:textbox>
                  <w:txbxContent>
                    <w:p w14:paraId="232070B0" w14:textId="77777777" w:rsidR="002F7CC6" w:rsidRDefault="002F7CC6" w:rsidP="008A5537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Arial"/>
                          <w:b/>
                          <w:bCs/>
                          <w:color w:val="000000"/>
                          <w:lang w:val="en-US"/>
                        </w:rPr>
                      </w:pPr>
                      <w:r w:rsidRPr="00957762">
                        <w:rPr>
                          <w:rFonts w:ascii="Cambria" w:hAnsi="Cambria" w:cs="Arial"/>
                          <w:b/>
                          <w:bCs/>
                          <w:color w:val="000000"/>
                          <w:lang w:val="en-US"/>
                        </w:rPr>
                        <w:t>PE</w:t>
                      </w:r>
                    </w:p>
                    <w:p w14:paraId="5EAFAF81" w14:textId="5AF97BC3" w:rsidR="002F7CC6" w:rsidRDefault="002F7CC6" w:rsidP="002F7CC6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This term our class wil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l be doing PE on</w:t>
                      </w:r>
                      <w:r w:rsidR="00E45710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a Thursday.</w:t>
                      </w:r>
                    </w:p>
                    <w:p w14:paraId="14ECC1B5" w14:textId="06EAEECE" w:rsidR="002F7CC6" w:rsidRPr="002F7CC6" w:rsidRDefault="002F7CC6" w:rsidP="002F7CC6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It’s really important to have PE kit in school for these days but ideally it should be available for every day as </w:t>
                      </w:r>
                      <w:r w:rsidR="00FC6FC7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we like to fit in an extra PE session when possible.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87648B6" wp14:editId="1C9A78A0">
                <wp:simplePos x="0" y="0"/>
                <wp:positionH relativeFrom="margin">
                  <wp:posOffset>-42545</wp:posOffset>
                </wp:positionH>
                <wp:positionV relativeFrom="paragraph">
                  <wp:posOffset>2131695</wp:posOffset>
                </wp:positionV>
                <wp:extent cx="3416300" cy="229616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6490E8" w14:textId="77777777" w:rsidR="00B56455" w:rsidRDefault="002F7CC6" w:rsidP="00B56455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B56455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This term we will be learning about </w:t>
                            </w:r>
                          </w:p>
                          <w:p w14:paraId="1629AB43" w14:textId="09B2DFD4" w:rsidR="002F7CC6" w:rsidRDefault="008F07B0" w:rsidP="00B564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Explorers </w:t>
                            </w:r>
                          </w:p>
                          <w:p w14:paraId="5302D5D3" w14:textId="362CDFAC" w:rsidR="00B56455" w:rsidRDefault="00CE5CA4" w:rsidP="00B564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Hot and cold countries/places in the world</w:t>
                            </w:r>
                          </w:p>
                          <w:p w14:paraId="04223056" w14:textId="0C9BB4C0" w:rsidR="00F374FB" w:rsidRDefault="00CE5CA4" w:rsidP="00B564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Materials and their properties. </w:t>
                            </w:r>
                          </w:p>
                          <w:p w14:paraId="2FEC81FB" w14:textId="77777777" w:rsidR="00FC6FC7" w:rsidRDefault="00FC6FC7" w:rsidP="00F374FB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5DB05170" w14:textId="6743D26D" w:rsidR="00F374FB" w:rsidRDefault="00F374FB" w:rsidP="00F374FB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In </w:t>
                            </w:r>
                            <w:r w:rsidR="00FC6FC7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literacy,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our focus books will </w:t>
                            </w:r>
                            <w:r w:rsidR="00CE5CA4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the stories of Paddington Bear – one of the most intrepid explorers in children’s </w:t>
                            </w:r>
                            <w:r w:rsidR="00FC6FC7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literature</w:t>
                            </w:r>
                            <w:r w:rsidR="00CE5CA4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!</w:t>
                            </w:r>
                          </w:p>
                          <w:p w14:paraId="5A8C40EC" w14:textId="51A376E6" w:rsidR="00E45710" w:rsidRDefault="00E45710" w:rsidP="00F374FB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0715353E" w14:textId="31A6AC6D" w:rsidR="00E45710" w:rsidRPr="00F374FB" w:rsidRDefault="00E45710" w:rsidP="00F374FB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We will be building on</w:t>
                            </w:r>
                            <w:r w:rsidR="00CE5CA4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and adding to the </w:t>
                            </w:r>
                            <w:r w:rsidR="008C77DA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range of math’s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8C77DA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skills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covered in </w:t>
                            </w:r>
                            <w:r w:rsidR="00CE5CA4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the first term</w:t>
                            </w:r>
                            <w:proofErr w:type="gramStart"/>
                            <w:r w:rsidR="00CE5CA4"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48B6" id="Text Box 5" o:spid="_x0000_s1030" type="#_x0000_t202" style="position:absolute;margin-left:-3.35pt;margin-top:167.85pt;width:269pt;height:180.8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" filled="f" stroked="f">
                <v:textbox>
                  <w:txbxContent>
                    <w:p w14:paraId="2F6490E8" w14:textId="77777777" w:rsidR="00B56455" w:rsidRDefault="002F7CC6" w:rsidP="00B56455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  <w:r w:rsidRPr="00B56455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This term we will be learning about </w:t>
                      </w:r>
                    </w:p>
                    <w:p w14:paraId="1629AB43" w14:textId="09B2DFD4" w:rsidR="002F7CC6" w:rsidRDefault="008F07B0" w:rsidP="00B56455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Explorers </w:t>
                      </w:r>
                    </w:p>
                    <w:p w14:paraId="5302D5D3" w14:textId="362CDFAC" w:rsidR="00B56455" w:rsidRDefault="00CE5CA4" w:rsidP="00B56455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Hot and cold countries/places in the world</w:t>
                      </w:r>
                    </w:p>
                    <w:p w14:paraId="04223056" w14:textId="0C9BB4C0" w:rsidR="00F374FB" w:rsidRDefault="00CE5CA4" w:rsidP="00B56455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Materials and their properties. </w:t>
                      </w:r>
                    </w:p>
                    <w:p w14:paraId="2FEC81FB" w14:textId="77777777" w:rsidR="00FC6FC7" w:rsidRDefault="00FC6FC7" w:rsidP="00F374FB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</w:p>
                    <w:p w14:paraId="5DB05170" w14:textId="6743D26D" w:rsidR="00F374FB" w:rsidRDefault="00F374FB" w:rsidP="00F374FB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In </w:t>
                      </w:r>
                      <w:r w:rsidR="00FC6FC7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literacy,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our focus books will </w:t>
                      </w:r>
                      <w:r w:rsidR="00CE5CA4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the stories of Paddington Bear – one of the most intrepid explorers in children’s </w:t>
                      </w:r>
                      <w:r w:rsidR="00FC6FC7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literature</w:t>
                      </w:r>
                      <w:r w:rsidR="00CE5CA4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!</w:t>
                      </w:r>
                    </w:p>
                    <w:p w14:paraId="5A8C40EC" w14:textId="51A376E6" w:rsidR="00E45710" w:rsidRDefault="00E45710" w:rsidP="00F374FB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</w:p>
                    <w:p w14:paraId="0715353E" w14:textId="31A6AC6D" w:rsidR="00E45710" w:rsidRPr="00F374FB" w:rsidRDefault="00E45710" w:rsidP="00F374FB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We will be building on</w:t>
                      </w:r>
                      <w:r w:rsidR="00CE5CA4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and adding to the </w:t>
                      </w:r>
                      <w:r w:rsidR="008C77DA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range of math’s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 w:rsidR="008C77DA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skills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covered in </w:t>
                      </w:r>
                      <w:r w:rsidR="00CE5CA4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the first term</w:t>
                      </w:r>
                      <w:proofErr w:type="gramStart"/>
                      <w:r w:rsidR="00CE5CA4"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.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>.</w:t>
                      </w:r>
                      <w:proofErr w:type="gramEnd"/>
                      <w:r>
                        <w:rPr>
                          <w:rFonts w:ascii="Cambria" w:hAnsi="Cambria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27145E9" wp14:editId="1E889C5C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7137400" cy="18497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184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A37E2" w14:textId="77777777" w:rsidR="001B5777" w:rsidRDefault="008A5537" w:rsidP="008F07B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</w:pPr>
                            <w:r w:rsidRPr="00B56455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W</w:t>
                            </w:r>
                            <w:r w:rsidR="00DE3218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hat a great start all pupils have had in Year 2! Everyone has come on in leaps and bounds and we </w:t>
                            </w:r>
                            <w:proofErr w:type="gramStart"/>
                            <w:r w:rsidR="00DE3218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can’t</w:t>
                            </w:r>
                            <w:proofErr w:type="gramEnd"/>
                            <w:r w:rsidR="00DE3218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 wait to see what we can achieve in the New Year. </w:t>
                            </w:r>
                            <w:proofErr w:type="gramStart"/>
                            <w:r w:rsidR="00B56455" w:rsidRPr="00B56455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I</w:t>
                            </w:r>
                            <w:r w:rsidRPr="00B56455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n </w:t>
                            </w:r>
                            <w:r w:rsidR="00DE3218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 January</w:t>
                            </w:r>
                            <w:proofErr w:type="gramEnd"/>
                            <w:r w:rsidRPr="00B56455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 we will return to school on </w:t>
                            </w:r>
                            <w:r w:rsidR="00DE3218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Monday 6</w:t>
                            </w:r>
                            <w:r w:rsidR="00DE3218" w:rsidRPr="00DE3218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DE3218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 January</w:t>
                            </w:r>
                            <w:r w:rsidRPr="00B56455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. School will open at 08.45am, with registration at 09.00am.</w:t>
                            </w:r>
                            <w:r w:rsidR="001B5777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 W</w:t>
                            </w:r>
                            <w:r w:rsidR="00DE3218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e </w:t>
                            </w:r>
                            <w:proofErr w:type="gramStart"/>
                            <w:r w:rsidR="00DE3218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can’t</w:t>
                            </w:r>
                            <w:proofErr w:type="gramEnd"/>
                            <w:r w:rsidR="00DE3218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 wait to see you then! </w:t>
                            </w:r>
                          </w:p>
                          <w:p w14:paraId="7ABC2E6E" w14:textId="77777777" w:rsidR="001B5777" w:rsidRPr="001B5777" w:rsidRDefault="001B5777" w:rsidP="008F07B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  <w:sz w:val="2"/>
                              </w:rPr>
                            </w:pPr>
                          </w:p>
                          <w:p w14:paraId="70694412" w14:textId="03CFF5B6" w:rsidR="002F7CC6" w:rsidRDefault="00DE3218" w:rsidP="008F07B0">
                            <w:pPr>
                              <w:spacing w:line="360" w:lineRule="auto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We hope that you all have an enjoyable and relatively </w:t>
                            </w:r>
                            <w:r w:rsidR="00FC6FC7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peaceful Christmas</w:t>
                            </w:r>
                            <w:r w:rsidR="001B5777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 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oliday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 big ask I know with excitable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 and 7 year olds around)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! </w:t>
                            </w:r>
                            <w:r w:rsidR="008F07B0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  Mrs Stirling and Mrs Owens.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145E9" id="Text Box 4" o:spid="_x0000_s1031" type="#_x0000_t202" style="position:absolute;margin-left:0;margin-top:27.2pt;width:562pt;height:145.65pt;z-index: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" filled="f" stroked="f">
                <v:textbox>
                  <w:txbxContent>
                    <w:p w14:paraId="11AA37E2" w14:textId="77777777" w:rsidR="001B5777" w:rsidRDefault="008A5537" w:rsidP="008F07B0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</w:pPr>
                      <w:r w:rsidRPr="00B56455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W</w:t>
                      </w:r>
                      <w:r w:rsidR="00DE3218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hat a great start all pupils have had in Year 2! Everyone has come on in leaps and bounds and we </w:t>
                      </w:r>
                      <w:proofErr w:type="gramStart"/>
                      <w:r w:rsidR="00DE3218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can’t</w:t>
                      </w:r>
                      <w:proofErr w:type="gramEnd"/>
                      <w:r w:rsidR="00DE3218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 wait to see what we can achieve in the New Year. </w:t>
                      </w:r>
                      <w:proofErr w:type="gramStart"/>
                      <w:r w:rsidR="00B56455" w:rsidRPr="00B56455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I</w:t>
                      </w:r>
                      <w:r w:rsidRPr="00B56455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n </w:t>
                      </w:r>
                      <w:r w:rsidR="00DE3218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 January</w:t>
                      </w:r>
                      <w:proofErr w:type="gramEnd"/>
                      <w:r w:rsidRPr="00B56455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 we will return to school on </w:t>
                      </w:r>
                      <w:r w:rsidR="00DE3218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Monday 6</w:t>
                      </w:r>
                      <w:r w:rsidR="00DE3218" w:rsidRPr="00DE3218">
                        <w:rPr>
                          <w:rFonts w:asciiTheme="majorHAnsi" w:hAnsiTheme="majorHAnsi"/>
                          <w:b/>
                          <w:bCs/>
                          <w:color w:val="000000"/>
                          <w:vertAlign w:val="superscript"/>
                        </w:rPr>
                        <w:t>th</w:t>
                      </w:r>
                      <w:r w:rsidR="00DE3218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 January</w:t>
                      </w:r>
                      <w:r w:rsidRPr="00B56455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. School will open at 08.45am, with registration at 09.00am.</w:t>
                      </w:r>
                      <w:r w:rsidR="001B5777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 W</w:t>
                      </w:r>
                      <w:r w:rsidR="00DE3218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e </w:t>
                      </w:r>
                      <w:proofErr w:type="gramStart"/>
                      <w:r w:rsidR="00DE3218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can’t</w:t>
                      </w:r>
                      <w:proofErr w:type="gramEnd"/>
                      <w:r w:rsidR="00DE3218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 wait to see you then! </w:t>
                      </w:r>
                    </w:p>
                    <w:p w14:paraId="7ABC2E6E" w14:textId="77777777" w:rsidR="001B5777" w:rsidRPr="001B5777" w:rsidRDefault="001B5777" w:rsidP="008F07B0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bCs/>
                          <w:color w:val="000000"/>
                          <w:sz w:val="2"/>
                        </w:rPr>
                      </w:pPr>
                    </w:p>
                    <w:p w14:paraId="70694412" w14:textId="03CFF5B6" w:rsidR="002F7CC6" w:rsidRDefault="00DE3218" w:rsidP="008F07B0">
                      <w:pPr>
                        <w:spacing w:line="360" w:lineRule="auto"/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We hope that you all have an enjoyable and relatively </w:t>
                      </w:r>
                      <w:r w:rsidR="00FC6FC7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peaceful Christmas</w:t>
                      </w:r>
                      <w:r w:rsidR="001B5777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 H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oliday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 big ask I know with excitable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6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 and 7 year olds around)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! </w:t>
                      </w:r>
                      <w:r w:rsidR="008F07B0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  Mrs Stirling and Mrs Owens.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80C2C" w:rsidRPr="001A0695" w:rsidSect="00E45710">
      <w:footerReference w:type="default" r:id="rId10"/>
      <w:pgSz w:w="12242" w:h="15842" w:code="1"/>
      <w:pgMar w:top="720" w:right="720" w:bottom="720" w:left="720" w:header="794" w:footer="15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B6D89" w14:textId="77777777" w:rsidR="00FD2B16" w:rsidRDefault="00FD2B16">
      <w:r>
        <w:separator/>
      </w:r>
    </w:p>
  </w:endnote>
  <w:endnote w:type="continuationSeparator" w:id="0">
    <w:p w14:paraId="5F305F80" w14:textId="77777777" w:rsidR="00FD2B16" w:rsidRDefault="00FD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27A4" w14:textId="77777777" w:rsidR="004952A7" w:rsidRDefault="004952A7">
    <w:pPr>
      <w:pStyle w:val="Footer"/>
    </w:pPr>
  </w:p>
  <w:p w14:paraId="27D9CBD2" w14:textId="77777777" w:rsidR="004952A7" w:rsidRDefault="0055582C">
    <w:pPr>
      <w:pStyle w:val="Footer"/>
    </w:pPr>
    <w:r>
      <w:rPr>
        <w:noProof/>
        <w:color w:val="0000FF"/>
        <w:lang w:eastAsia="en-GB"/>
      </w:rPr>
      <w:drawing>
        <wp:anchor distT="0" distB="0" distL="114300" distR="114300" simplePos="0" relativeHeight="251663872" behindDoc="1" locked="0" layoutInCell="1" allowOverlap="1" wp14:anchorId="057722AF" wp14:editId="467A3A63">
          <wp:simplePos x="0" y="0"/>
          <wp:positionH relativeFrom="column">
            <wp:posOffset>-37465</wp:posOffset>
          </wp:positionH>
          <wp:positionV relativeFrom="paragraph">
            <wp:posOffset>26035</wp:posOffset>
          </wp:positionV>
          <wp:extent cx="1103630" cy="882015"/>
          <wp:effectExtent l="0" t="0" r="1270" b="0"/>
          <wp:wrapTight wrapText="bothSides">
            <wp:wrapPolygon edited="0">
              <wp:start x="8203" y="0"/>
              <wp:lineTo x="5965" y="1866"/>
              <wp:lineTo x="4101" y="5132"/>
              <wp:lineTo x="4101" y="7931"/>
              <wp:lineTo x="0" y="13996"/>
              <wp:lineTo x="0" y="16328"/>
              <wp:lineTo x="746" y="20527"/>
              <wp:lineTo x="1119" y="20994"/>
              <wp:lineTo x="20133" y="20994"/>
              <wp:lineTo x="20506" y="20527"/>
              <wp:lineTo x="21252" y="16328"/>
              <wp:lineTo x="21252" y="13996"/>
              <wp:lineTo x="16405" y="7931"/>
              <wp:lineTo x="16778" y="5598"/>
              <wp:lineTo x="13422" y="933"/>
              <wp:lineTo x="11185" y="0"/>
              <wp:lineTo x="8203" y="0"/>
            </wp:wrapPolygon>
          </wp:wrapTight>
          <wp:docPr id="12" name="irc_mi" descr="Image result for international school award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international school award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5A1EC540" wp14:editId="6982078E">
          <wp:simplePos x="0" y="0"/>
          <wp:positionH relativeFrom="column">
            <wp:posOffset>1441450</wp:posOffset>
          </wp:positionH>
          <wp:positionV relativeFrom="paragraph">
            <wp:posOffset>25400</wp:posOffset>
          </wp:positionV>
          <wp:extent cx="945515" cy="922020"/>
          <wp:effectExtent l="0" t="0" r="6985" b="0"/>
          <wp:wrapTight wrapText="bothSides">
            <wp:wrapPolygon edited="0">
              <wp:start x="0" y="0"/>
              <wp:lineTo x="0" y="20975"/>
              <wp:lineTo x="21324" y="20975"/>
              <wp:lineTo x="21324" y="0"/>
              <wp:lineTo x="0" y="0"/>
            </wp:wrapPolygon>
          </wp:wrapTight>
          <wp:docPr id="2" name="Picture 2" descr="Image result for inclusion quality mark logo">
            <a:hlinkClick xmlns:a="http://schemas.openxmlformats.org/drawingml/2006/main" r:id="rId3" tgtFrame="&quot;_blank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clusion quality mark logo">
                    <a:hlinkClick r:id="rId3" tgtFrame="&quot;_blank&quot;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C68D496" wp14:editId="1CB05DF4">
          <wp:simplePos x="0" y="0"/>
          <wp:positionH relativeFrom="column">
            <wp:posOffset>2636520</wp:posOffset>
          </wp:positionH>
          <wp:positionV relativeFrom="paragraph">
            <wp:posOffset>142240</wp:posOffset>
          </wp:positionV>
          <wp:extent cx="1176655" cy="705485"/>
          <wp:effectExtent l="0" t="0" r="4445" b="0"/>
          <wp:wrapTight wrapText="bothSides">
            <wp:wrapPolygon edited="0">
              <wp:start x="0" y="0"/>
              <wp:lineTo x="0" y="20997"/>
              <wp:lineTo x="21332" y="20997"/>
              <wp:lineTo x="21332" y="0"/>
              <wp:lineTo x="0" y="0"/>
            </wp:wrapPolygon>
          </wp:wrapTight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62848" behindDoc="1" locked="0" layoutInCell="1" allowOverlap="1" wp14:anchorId="35111CDA" wp14:editId="6C8CAE69">
          <wp:simplePos x="0" y="0"/>
          <wp:positionH relativeFrom="column">
            <wp:posOffset>4161790</wp:posOffset>
          </wp:positionH>
          <wp:positionV relativeFrom="paragraph">
            <wp:posOffset>146685</wp:posOffset>
          </wp:positionV>
          <wp:extent cx="1540510" cy="802005"/>
          <wp:effectExtent l="0" t="0" r="2540" b="0"/>
          <wp:wrapTight wrapText="bothSides">
            <wp:wrapPolygon edited="0">
              <wp:start x="0" y="0"/>
              <wp:lineTo x="0" y="21036"/>
              <wp:lineTo x="21369" y="21036"/>
              <wp:lineTo x="21369" y="0"/>
              <wp:lineTo x="0" y="0"/>
            </wp:wrapPolygon>
          </wp:wrapTight>
          <wp:docPr id="3" name="irc_mi" descr="Image result for beanstalk readers logo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beanstalk readers logo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6C0BDC77" wp14:editId="1E15B7D8">
          <wp:simplePos x="0" y="0"/>
          <wp:positionH relativeFrom="column">
            <wp:posOffset>5982970</wp:posOffset>
          </wp:positionH>
          <wp:positionV relativeFrom="paragraph">
            <wp:posOffset>81280</wp:posOffset>
          </wp:positionV>
          <wp:extent cx="739775" cy="803275"/>
          <wp:effectExtent l="0" t="0" r="3175" b="0"/>
          <wp:wrapTight wrapText="bothSides">
            <wp:wrapPolygon edited="0">
              <wp:start x="0" y="0"/>
              <wp:lineTo x="0" y="21002"/>
              <wp:lineTo x="21136" y="21002"/>
              <wp:lineTo x="21136" y="0"/>
              <wp:lineTo x="0" y="0"/>
            </wp:wrapPolygon>
          </wp:wrapTight>
          <wp:docPr id="8" name="Picture 1" descr="http://www.unicef.org.uk/Images/Education-Images/Logos/RRSA-Level-1-Logo.jpg?epslanguage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cef.org.uk/Images/Education-Images/Logos/RRSA-Level-1-Logo.jpg?epslanguage=en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20256" w14:textId="77777777" w:rsidR="00FD2B16" w:rsidRDefault="00FD2B16">
      <w:r>
        <w:separator/>
      </w:r>
    </w:p>
  </w:footnote>
  <w:footnote w:type="continuationSeparator" w:id="0">
    <w:p w14:paraId="7A931B6C" w14:textId="77777777" w:rsidR="00FD2B16" w:rsidRDefault="00FD2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50B"/>
    <w:multiLevelType w:val="hybridMultilevel"/>
    <w:tmpl w:val="44AE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0E0"/>
    <w:multiLevelType w:val="hybridMultilevel"/>
    <w:tmpl w:val="E9E0D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3F2A25"/>
    <w:multiLevelType w:val="hybridMultilevel"/>
    <w:tmpl w:val="ED72F1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176E69"/>
    <w:multiLevelType w:val="hybridMultilevel"/>
    <w:tmpl w:val="242A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43014"/>
    <w:multiLevelType w:val="hybridMultilevel"/>
    <w:tmpl w:val="644295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C61F0"/>
    <w:multiLevelType w:val="hybridMultilevel"/>
    <w:tmpl w:val="DF36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83188"/>
    <w:multiLevelType w:val="hybridMultilevel"/>
    <w:tmpl w:val="DAC8B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E315A"/>
    <w:multiLevelType w:val="hybridMultilevel"/>
    <w:tmpl w:val="31784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20B567D"/>
    <w:multiLevelType w:val="hybridMultilevel"/>
    <w:tmpl w:val="7AAA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2C"/>
    <w:rsid w:val="00002CA7"/>
    <w:rsid w:val="0000686C"/>
    <w:rsid w:val="00010E80"/>
    <w:rsid w:val="000206AA"/>
    <w:rsid w:val="00030379"/>
    <w:rsid w:val="000313F3"/>
    <w:rsid w:val="000546AC"/>
    <w:rsid w:val="00055CD2"/>
    <w:rsid w:val="00057BE6"/>
    <w:rsid w:val="000615F3"/>
    <w:rsid w:val="000713B4"/>
    <w:rsid w:val="00075488"/>
    <w:rsid w:val="00080C2C"/>
    <w:rsid w:val="00092EB3"/>
    <w:rsid w:val="00097E9A"/>
    <w:rsid w:val="000A3000"/>
    <w:rsid w:val="000A4243"/>
    <w:rsid w:val="000A5713"/>
    <w:rsid w:val="000C65EE"/>
    <w:rsid w:val="000D4CBC"/>
    <w:rsid w:val="000E27E0"/>
    <w:rsid w:val="00107E27"/>
    <w:rsid w:val="00110DC5"/>
    <w:rsid w:val="00111109"/>
    <w:rsid w:val="00114816"/>
    <w:rsid w:val="00115188"/>
    <w:rsid w:val="00121A5B"/>
    <w:rsid w:val="001224E0"/>
    <w:rsid w:val="001269FC"/>
    <w:rsid w:val="001320A0"/>
    <w:rsid w:val="0014431F"/>
    <w:rsid w:val="00147DA3"/>
    <w:rsid w:val="00152BC6"/>
    <w:rsid w:val="00175E54"/>
    <w:rsid w:val="001803FA"/>
    <w:rsid w:val="00190490"/>
    <w:rsid w:val="00192B7F"/>
    <w:rsid w:val="001941BC"/>
    <w:rsid w:val="001A0695"/>
    <w:rsid w:val="001A1113"/>
    <w:rsid w:val="001A2C50"/>
    <w:rsid w:val="001A4166"/>
    <w:rsid w:val="001B5777"/>
    <w:rsid w:val="001C0C12"/>
    <w:rsid w:val="001D5125"/>
    <w:rsid w:val="001E39D5"/>
    <w:rsid w:val="001F2F1C"/>
    <w:rsid w:val="00202ADE"/>
    <w:rsid w:val="00203F5D"/>
    <w:rsid w:val="002129CF"/>
    <w:rsid w:val="002168C6"/>
    <w:rsid w:val="00224F35"/>
    <w:rsid w:val="00251B19"/>
    <w:rsid w:val="00254893"/>
    <w:rsid w:val="00255663"/>
    <w:rsid w:val="002643B0"/>
    <w:rsid w:val="00264AE5"/>
    <w:rsid w:val="00273B73"/>
    <w:rsid w:val="0028550A"/>
    <w:rsid w:val="002A4F57"/>
    <w:rsid w:val="002A717D"/>
    <w:rsid w:val="002B0145"/>
    <w:rsid w:val="002B0388"/>
    <w:rsid w:val="002B52B0"/>
    <w:rsid w:val="002B6FA2"/>
    <w:rsid w:val="002C1B44"/>
    <w:rsid w:val="002D786B"/>
    <w:rsid w:val="002E0A94"/>
    <w:rsid w:val="002E4F8E"/>
    <w:rsid w:val="002F077B"/>
    <w:rsid w:val="002F7CC6"/>
    <w:rsid w:val="00300039"/>
    <w:rsid w:val="003031DB"/>
    <w:rsid w:val="00303CC6"/>
    <w:rsid w:val="003055BA"/>
    <w:rsid w:val="00307252"/>
    <w:rsid w:val="00336719"/>
    <w:rsid w:val="00342BFB"/>
    <w:rsid w:val="0034667D"/>
    <w:rsid w:val="00353499"/>
    <w:rsid w:val="00356339"/>
    <w:rsid w:val="003623BE"/>
    <w:rsid w:val="00371ACD"/>
    <w:rsid w:val="00382006"/>
    <w:rsid w:val="003A2C5C"/>
    <w:rsid w:val="003A5CC5"/>
    <w:rsid w:val="003C0BC9"/>
    <w:rsid w:val="003C4BFC"/>
    <w:rsid w:val="003C5E16"/>
    <w:rsid w:val="003C7D00"/>
    <w:rsid w:val="003D6443"/>
    <w:rsid w:val="003F72E1"/>
    <w:rsid w:val="003F7C1D"/>
    <w:rsid w:val="0040287B"/>
    <w:rsid w:val="004072F6"/>
    <w:rsid w:val="00417D4D"/>
    <w:rsid w:val="00422CB3"/>
    <w:rsid w:val="00430D9E"/>
    <w:rsid w:val="00431D32"/>
    <w:rsid w:val="00433B72"/>
    <w:rsid w:val="004373EE"/>
    <w:rsid w:val="0044394D"/>
    <w:rsid w:val="00460F21"/>
    <w:rsid w:val="00461E14"/>
    <w:rsid w:val="00464FA2"/>
    <w:rsid w:val="004661E8"/>
    <w:rsid w:val="00494E22"/>
    <w:rsid w:val="004952A7"/>
    <w:rsid w:val="00497CC1"/>
    <w:rsid w:val="004B2360"/>
    <w:rsid w:val="004B2F45"/>
    <w:rsid w:val="004B760B"/>
    <w:rsid w:val="004C4288"/>
    <w:rsid w:val="004E1802"/>
    <w:rsid w:val="004E3DC1"/>
    <w:rsid w:val="004E5AFF"/>
    <w:rsid w:val="004E605B"/>
    <w:rsid w:val="004E78F0"/>
    <w:rsid w:val="005049F3"/>
    <w:rsid w:val="00506A14"/>
    <w:rsid w:val="00512927"/>
    <w:rsid w:val="00512CA2"/>
    <w:rsid w:val="00516DDA"/>
    <w:rsid w:val="00520618"/>
    <w:rsid w:val="00521EF6"/>
    <w:rsid w:val="005308D9"/>
    <w:rsid w:val="00533A69"/>
    <w:rsid w:val="005340A6"/>
    <w:rsid w:val="00534252"/>
    <w:rsid w:val="00535477"/>
    <w:rsid w:val="005404EE"/>
    <w:rsid w:val="005555C3"/>
    <w:rsid w:val="0055582C"/>
    <w:rsid w:val="00574E10"/>
    <w:rsid w:val="005805C0"/>
    <w:rsid w:val="00583A29"/>
    <w:rsid w:val="00585D49"/>
    <w:rsid w:val="00597A62"/>
    <w:rsid w:val="005A45D0"/>
    <w:rsid w:val="005A51BA"/>
    <w:rsid w:val="005B569A"/>
    <w:rsid w:val="005C0A40"/>
    <w:rsid w:val="005C0FB0"/>
    <w:rsid w:val="005D4C2F"/>
    <w:rsid w:val="005D5312"/>
    <w:rsid w:val="005E7A91"/>
    <w:rsid w:val="005F43E8"/>
    <w:rsid w:val="005F505A"/>
    <w:rsid w:val="005F6D88"/>
    <w:rsid w:val="00600CB4"/>
    <w:rsid w:val="00602F82"/>
    <w:rsid w:val="00603D12"/>
    <w:rsid w:val="006066A9"/>
    <w:rsid w:val="006224B5"/>
    <w:rsid w:val="00626D01"/>
    <w:rsid w:val="00626EA6"/>
    <w:rsid w:val="006371DE"/>
    <w:rsid w:val="006421A4"/>
    <w:rsid w:val="006627A2"/>
    <w:rsid w:val="0066346E"/>
    <w:rsid w:val="006816D7"/>
    <w:rsid w:val="006A2A3C"/>
    <w:rsid w:val="006A4708"/>
    <w:rsid w:val="006C341E"/>
    <w:rsid w:val="006C4636"/>
    <w:rsid w:val="006D002C"/>
    <w:rsid w:val="006D16CB"/>
    <w:rsid w:val="006D448C"/>
    <w:rsid w:val="006D46EB"/>
    <w:rsid w:val="006D7C21"/>
    <w:rsid w:val="006E0393"/>
    <w:rsid w:val="006E14DD"/>
    <w:rsid w:val="006E2711"/>
    <w:rsid w:val="006F1899"/>
    <w:rsid w:val="006F381D"/>
    <w:rsid w:val="00702464"/>
    <w:rsid w:val="00715C05"/>
    <w:rsid w:val="00721753"/>
    <w:rsid w:val="00721D75"/>
    <w:rsid w:val="00734603"/>
    <w:rsid w:val="00737F6E"/>
    <w:rsid w:val="007417A4"/>
    <w:rsid w:val="00742E1B"/>
    <w:rsid w:val="007440D7"/>
    <w:rsid w:val="00750BDB"/>
    <w:rsid w:val="007516EC"/>
    <w:rsid w:val="00752DB7"/>
    <w:rsid w:val="00753487"/>
    <w:rsid w:val="0077696D"/>
    <w:rsid w:val="007811E7"/>
    <w:rsid w:val="007834F2"/>
    <w:rsid w:val="00784BAE"/>
    <w:rsid w:val="00790DE4"/>
    <w:rsid w:val="007A37D7"/>
    <w:rsid w:val="007A4832"/>
    <w:rsid w:val="007A590E"/>
    <w:rsid w:val="007C1F45"/>
    <w:rsid w:val="007C5355"/>
    <w:rsid w:val="007C7831"/>
    <w:rsid w:val="007C7D06"/>
    <w:rsid w:val="007D4B12"/>
    <w:rsid w:val="007F0563"/>
    <w:rsid w:val="007F639F"/>
    <w:rsid w:val="00800B0B"/>
    <w:rsid w:val="008034AC"/>
    <w:rsid w:val="00817F6E"/>
    <w:rsid w:val="008237B4"/>
    <w:rsid w:val="00825990"/>
    <w:rsid w:val="00827C34"/>
    <w:rsid w:val="0083596F"/>
    <w:rsid w:val="00850940"/>
    <w:rsid w:val="008666DC"/>
    <w:rsid w:val="0088442D"/>
    <w:rsid w:val="0088535C"/>
    <w:rsid w:val="0089623B"/>
    <w:rsid w:val="008A3952"/>
    <w:rsid w:val="008A5537"/>
    <w:rsid w:val="008A6C16"/>
    <w:rsid w:val="008B0D7E"/>
    <w:rsid w:val="008B1728"/>
    <w:rsid w:val="008B18EE"/>
    <w:rsid w:val="008B6254"/>
    <w:rsid w:val="008C77DA"/>
    <w:rsid w:val="008E7083"/>
    <w:rsid w:val="008F07B0"/>
    <w:rsid w:val="008F42C6"/>
    <w:rsid w:val="00904B5A"/>
    <w:rsid w:val="009118EC"/>
    <w:rsid w:val="009171D0"/>
    <w:rsid w:val="00930DDB"/>
    <w:rsid w:val="009310B7"/>
    <w:rsid w:val="00942EB5"/>
    <w:rsid w:val="009555B2"/>
    <w:rsid w:val="00957762"/>
    <w:rsid w:val="009648FF"/>
    <w:rsid w:val="00991A7B"/>
    <w:rsid w:val="009A0696"/>
    <w:rsid w:val="009A3058"/>
    <w:rsid w:val="009A3263"/>
    <w:rsid w:val="009B1DAF"/>
    <w:rsid w:val="009B1FA7"/>
    <w:rsid w:val="009B58CF"/>
    <w:rsid w:val="009B5BBA"/>
    <w:rsid w:val="009C40E3"/>
    <w:rsid w:val="009C59BF"/>
    <w:rsid w:val="009C7908"/>
    <w:rsid w:val="009E4FFF"/>
    <w:rsid w:val="009E6B66"/>
    <w:rsid w:val="009F6331"/>
    <w:rsid w:val="00A07C34"/>
    <w:rsid w:val="00A10E9E"/>
    <w:rsid w:val="00A11629"/>
    <w:rsid w:val="00A16CA5"/>
    <w:rsid w:val="00A21341"/>
    <w:rsid w:val="00A228F3"/>
    <w:rsid w:val="00A2333C"/>
    <w:rsid w:val="00A258DD"/>
    <w:rsid w:val="00A343BD"/>
    <w:rsid w:val="00A34E03"/>
    <w:rsid w:val="00A40D5A"/>
    <w:rsid w:val="00A47861"/>
    <w:rsid w:val="00A50396"/>
    <w:rsid w:val="00A52D96"/>
    <w:rsid w:val="00A64B7B"/>
    <w:rsid w:val="00A64E76"/>
    <w:rsid w:val="00A67BF5"/>
    <w:rsid w:val="00A67E1C"/>
    <w:rsid w:val="00A730BB"/>
    <w:rsid w:val="00A80ABA"/>
    <w:rsid w:val="00A80CC2"/>
    <w:rsid w:val="00A82C83"/>
    <w:rsid w:val="00A83A15"/>
    <w:rsid w:val="00A9074F"/>
    <w:rsid w:val="00A91F0C"/>
    <w:rsid w:val="00AA0470"/>
    <w:rsid w:val="00AA0536"/>
    <w:rsid w:val="00AA457A"/>
    <w:rsid w:val="00AD7332"/>
    <w:rsid w:val="00AD7CCF"/>
    <w:rsid w:val="00AD7F00"/>
    <w:rsid w:val="00AE0878"/>
    <w:rsid w:val="00AF1E3E"/>
    <w:rsid w:val="00AF42F4"/>
    <w:rsid w:val="00AF5509"/>
    <w:rsid w:val="00AF6783"/>
    <w:rsid w:val="00B0442B"/>
    <w:rsid w:val="00B051FA"/>
    <w:rsid w:val="00B055C6"/>
    <w:rsid w:val="00B10B81"/>
    <w:rsid w:val="00B11A18"/>
    <w:rsid w:val="00B120AE"/>
    <w:rsid w:val="00B125BA"/>
    <w:rsid w:val="00B12D0A"/>
    <w:rsid w:val="00B228CE"/>
    <w:rsid w:val="00B40E8C"/>
    <w:rsid w:val="00B434C1"/>
    <w:rsid w:val="00B5010E"/>
    <w:rsid w:val="00B56455"/>
    <w:rsid w:val="00B60D58"/>
    <w:rsid w:val="00B661D2"/>
    <w:rsid w:val="00B67AC9"/>
    <w:rsid w:val="00B809E9"/>
    <w:rsid w:val="00B86CCE"/>
    <w:rsid w:val="00B92E6F"/>
    <w:rsid w:val="00BC5874"/>
    <w:rsid w:val="00BD6E8F"/>
    <w:rsid w:val="00BE02A8"/>
    <w:rsid w:val="00BE2CF9"/>
    <w:rsid w:val="00BF1711"/>
    <w:rsid w:val="00C006C8"/>
    <w:rsid w:val="00C03F36"/>
    <w:rsid w:val="00C1680A"/>
    <w:rsid w:val="00C20606"/>
    <w:rsid w:val="00C2248F"/>
    <w:rsid w:val="00C23D0F"/>
    <w:rsid w:val="00C255FE"/>
    <w:rsid w:val="00C338BE"/>
    <w:rsid w:val="00C40984"/>
    <w:rsid w:val="00C53537"/>
    <w:rsid w:val="00C54EF2"/>
    <w:rsid w:val="00C601D3"/>
    <w:rsid w:val="00C76F03"/>
    <w:rsid w:val="00C7706E"/>
    <w:rsid w:val="00C82417"/>
    <w:rsid w:val="00C86EFF"/>
    <w:rsid w:val="00C97C38"/>
    <w:rsid w:val="00CA2F7C"/>
    <w:rsid w:val="00CA63F9"/>
    <w:rsid w:val="00CB53A0"/>
    <w:rsid w:val="00CB6A8A"/>
    <w:rsid w:val="00CC1FD8"/>
    <w:rsid w:val="00CD3439"/>
    <w:rsid w:val="00CE1CAC"/>
    <w:rsid w:val="00CE5CA4"/>
    <w:rsid w:val="00D17F70"/>
    <w:rsid w:val="00D226EE"/>
    <w:rsid w:val="00D52A0F"/>
    <w:rsid w:val="00D60672"/>
    <w:rsid w:val="00D7084F"/>
    <w:rsid w:val="00D726B1"/>
    <w:rsid w:val="00D73298"/>
    <w:rsid w:val="00D81795"/>
    <w:rsid w:val="00D87ED4"/>
    <w:rsid w:val="00D94B48"/>
    <w:rsid w:val="00DA6887"/>
    <w:rsid w:val="00DA7419"/>
    <w:rsid w:val="00DB2F6E"/>
    <w:rsid w:val="00DB3FBE"/>
    <w:rsid w:val="00DB60ED"/>
    <w:rsid w:val="00DD2094"/>
    <w:rsid w:val="00DD2A96"/>
    <w:rsid w:val="00DD4F97"/>
    <w:rsid w:val="00DE1D9A"/>
    <w:rsid w:val="00DE3218"/>
    <w:rsid w:val="00DE3235"/>
    <w:rsid w:val="00DF4C35"/>
    <w:rsid w:val="00E01C73"/>
    <w:rsid w:val="00E35123"/>
    <w:rsid w:val="00E3540B"/>
    <w:rsid w:val="00E45710"/>
    <w:rsid w:val="00E45C74"/>
    <w:rsid w:val="00E50C93"/>
    <w:rsid w:val="00E55AC7"/>
    <w:rsid w:val="00E56C57"/>
    <w:rsid w:val="00E617E8"/>
    <w:rsid w:val="00E66DAC"/>
    <w:rsid w:val="00E80323"/>
    <w:rsid w:val="00E92B91"/>
    <w:rsid w:val="00E9342E"/>
    <w:rsid w:val="00E97776"/>
    <w:rsid w:val="00EB608D"/>
    <w:rsid w:val="00ED10BD"/>
    <w:rsid w:val="00EE3994"/>
    <w:rsid w:val="00EE3A81"/>
    <w:rsid w:val="00EE4201"/>
    <w:rsid w:val="00EE4363"/>
    <w:rsid w:val="00F210A7"/>
    <w:rsid w:val="00F23291"/>
    <w:rsid w:val="00F31BE3"/>
    <w:rsid w:val="00F32128"/>
    <w:rsid w:val="00F358E2"/>
    <w:rsid w:val="00F374FB"/>
    <w:rsid w:val="00F4060F"/>
    <w:rsid w:val="00F47FF6"/>
    <w:rsid w:val="00F53426"/>
    <w:rsid w:val="00F57A08"/>
    <w:rsid w:val="00F6235D"/>
    <w:rsid w:val="00F7328B"/>
    <w:rsid w:val="00F82974"/>
    <w:rsid w:val="00F83EB8"/>
    <w:rsid w:val="00F844CB"/>
    <w:rsid w:val="00F920FF"/>
    <w:rsid w:val="00FA6EFB"/>
    <w:rsid w:val="00FB196E"/>
    <w:rsid w:val="00FC60A9"/>
    <w:rsid w:val="00FC61BE"/>
    <w:rsid w:val="00FC6FC7"/>
    <w:rsid w:val="00FD1A66"/>
    <w:rsid w:val="00FD26D3"/>
    <w:rsid w:val="00FD2B16"/>
    <w:rsid w:val="00FD30AF"/>
    <w:rsid w:val="00FE087A"/>
    <w:rsid w:val="00FE1B87"/>
    <w:rsid w:val="00FE4F6D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832D3"/>
  <w15:docId w15:val="{A7071346-7E26-47EF-ACDE-5BBF80C9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0A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0A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color w:val="000000"/>
      <w:sz w:val="22"/>
      <w:szCs w:val="22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0A7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17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8179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86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86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786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786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786B"/>
    <w:rPr>
      <w:rFonts w:ascii="Calibri" w:hAnsi="Calibri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F210A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210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786B"/>
    <w:rPr>
      <w:rFonts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F210A7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D786B"/>
    <w:rPr>
      <w:rFonts w:ascii="Cambria" w:hAnsi="Cambria" w:cs="Times New Roman"/>
      <w:b/>
      <w:bCs/>
      <w:kern w:val="28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rsid w:val="00F210A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210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786B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2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86B"/>
    <w:rPr>
      <w:rFonts w:cs="Times New Roman"/>
      <w:sz w:val="2"/>
      <w:lang w:val="en-GB"/>
    </w:rPr>
  </w:style>
  <w:style w:type="paragraph" w:styleId="BodyText3">
    <w:name w:val="Body Text 3"/>
    <w:basedOn w:val="Normal"/>
    <w:link w:val="BodyText3Char"/>
    <w:uiPriority w:val="99"/>
    <w:rsid w:val="00D817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786B"/>
    <w:rPr>
      <w:rFonts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81795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786B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2F0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86B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3596F"/>
    <w:pPr>
      <w:ind w:left="720"/>
      <w:contextualSpacing/>
    </w:pPr>
  </w:style>
  <w:style w:type="paragraph" w:customStyle="1" w:styleId="CharCharChar1">
    <w:name w:val="Char Char Char1"/>
    <w:basedOn w:val="Normal"/>
    <w:uiPriority w:val="99"/>
    <w:rsid w:val="00FF0DA0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table" w:styleId="TableGrid">
    <w:name w:val="Table Grid"/>
    <w:basedOn w:val="TableNormal"/>
    <w:uiPriority w:val="59"/>
    <w:locked/>
    <w:rsid w:val="00AF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4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333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9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2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55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7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228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27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34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975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06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99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33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44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79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www.sjncc.leicester.sch.uk/about/inclusion-quality-mark.html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gif"/><Relationship Id="rId1" Type="http://schemas.openxmlformats.org/officeDocument/2006/relationships/hyperlink" Target="http://www.google.co.uk/url?sa=i&amp;rct=j&amp;q=&amp;esrc=s&amp;source=images&amp;cd=&amp;cad=rja&amp;uact=8&amp;ved=0ahUKEwjt2Nvh7OHPAhUJPBQKHfv9D6IQjRwIBw&amp;url=http://www.hardenhuish.wilts.sch.uk/site/information/school-awards/&amp;psig=AFQjCNGTdFVH_Adgfsh_4JrdIqPrIxZDYQ&amp;ust=1476794070762395" TargetMode="External"/><Relationship Id="rId6" Type="http://schemas.openxmlformats.org/officeDocument/2006/relationships/hyperlink" Target="http://www.google.co.uk/url?sa=i&amp;rct=j&amp;q=&amp;esrc=s&amp;source=images&amp;cd=&amp;cad=rja&amp;uact=8&amp;ved=0ahUKEwj6h-Du6-HPAhUFWBQKHfI3DeoQjRwIBw&amp;url=http://www.badgerlearning.co.uk/about-us/partners/beanstalk.aspx&amp;psig=AFQjCNE4Afw-9IDoA9PQM1vLCiezuFpmsw&amp;ust=1476793829472499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4BAE-A1F9-46FB-BA3C-FAFCEADF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COUNTY COUNCIL</vt:lpstr>
    </vt:vector>
  </TitlesOfParts>
  <Company>SMIS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COUNTY COUNCIL</dc:title>
  <dc:creator>SMIS</dc:creator>
  <cp:lastModifiedBy>Ross Stirling</cp:lastModifiedBy>
  <cp:revision>4</cp:revision>
  <cp:lastPrinted>2019-07-16T19:31:00Z</cp:lastPrinted>
  <dcterms:created xsi:type="dcterms:W3CDTF">2019-12-15T21:09:00Z</dcterms:created>
  <dcterms:modified xsi:type="dcterms:W3CDTF">2019-12-15T21:10:00Z</dcterms:modified>
</cp:coreProperties>
</file>